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66133" w14:textId="753E8A7F" w:rsidR="005C10AD" w:rsidRPr="00897407" w:rsidRDefault="00897407" w:rsidP="005C10AD">
      <w:pPr>
        <w:pStyle w:val="Kop3"/>
        <w:rPr>
          <w:rFonts w:ascii="Verdana" w:hAnsi="Verdana"/>
          <w:sz w:val="18"/>
          <w:szCs w:val="18"/>
          <w:lang w:val="en-GB"/>
        </w:rPr>
      </w:pPr>
      <w:bookmarkStart w:id="0" w:name="_Toc503353192"/>
      <w:bookmarkStart w:id="1" w:name="_Toc497994167"/>
      <w:bookmarkStart w:id="2" w:name="_Toc499733039"/>
      <w:bookmarkStart w:id="3" w:name="_Toc484590193"/>
      <w:bookmarkStart w:id="4" w:name="_Toc484590382"/>
      <w:bookmarkStart w:id="5" w:name="_Toc484590468"/>
      <w:r w:rsidRPr="00897407">
        <w:rPr>
          <w:rFonts w:ascii="Verdana" w:hAnsi="Verdana"/>
          <w:sz w:val="18"/>
          <w:szCs w:val="18"/>
          <w:lang w:val="en-GB"/>
        </w:rPr>
        <w:t>Annex</w:t>
      </w:r>
      <w:r w:rsidR="005C10AD" w:rsidRPr="00897407">
        <w:rPr>
          <w:rFonts w:ascii="Verdana" w:hAnsi="Verdana"/>
          <w:sz w:val="18"/>
          <w:szCs w:val="18"/>
          <w:lang w:val="en-GB"/>
        </w:rPr>
        <w:t xml:space="preserve"> 2. </w:t>
      </w:r>
      <w:bookmarkEnd w:id="0"/>
      <w:bookmarkEnd w:id="1"/>
      <w:bookmarkEnd w:id="2"/>
      <w:r w:rsidRPr="00897407">
        <w:rPr>
          <w:rFonts w:ascii="Verdana" w:hAnsi="Verdana"/>
          <w:sz w:val="18"/>
          <w:szCs w:val="18"/>
          <w:lang w:val="en-GB"/>
        </w:rPr>
        <w:t>Appropriate technical and organisational measures</w:t>
      </w:r>
      <w:r w:rsidR="005C10AD" w:rsidRPr="00897407">
        <w:rPr>
          <w:rFonts w:ascii="Verdana" w:hAnsi="Verdana"/>
          <w:sz w:val="18"/>
          <w:szCs w:val="18"/>
          <w:lang w:val="en-GB"/>
        </w:rPr>
        <w:t xml:space="preserve"> </w:t>
      </w:r>
      <w:bookmarkEnd w:id="3"/>
      <w:bookmarkEnd w:id="4"/>
      <w:bookmarkEnd w:id="5"/>
    </w:p>
    <w:p w14:paraId="446BDE95" w14:textId="77777777" w:rsidR="005C10AD" w:rsidRPr="00897407" w:rsidRDefault="005C10AD" w:rsidP="005C10AD">
      <w:pPr>
        <w:spacing w:line="276" w:lineRule="auto"/>
        <w:rPr>
          <w:rFonts w:cs="Arial"/>
          <w:szCs w:val="18"/>
          <w:lang w:val="en-GB"/>
        </w:rPr>
      </w:pPr>
    </w:p>
    <w:p w14:paraId="7946DA1C" w14:textId="53CF898B" w:rsidR="005C10AD" w:rsidRPr="00897407" w:rsidRDefault="00897407" w:rsidP="005C10AD">
      <w:pPr>
        <w:spacing w:line="276" w:lineRule="auto"/>
        <w:rPr>
          <w:rFonts w:cs="Arial"/>
          <w:szCs w:val="18"/>
          <w:lang w:val="en-GB"/>
        </w:rPr>
      </w:pPr>
      <w:r w:rsidRPr="00897407">
        <w:rPr>
          <w:rFonts w:cs="Arial"/>
          <w:szCs w:val="18"/>
          <w:lang w:val="en-GB"/>
        </w:rPr>
        <w:t xml:space="preserve">This annex should specify the standards and measures to be used or taken by the Contractor as part of the security of the </w:t>
      </w:r>
      <w:r w:rsidR="008108FB">
        <w:rPr>
          <w:rFonts w:cs="Arial"/>
          <w:szCs w:val="18"/>
          <w:lang w:val="en-GB"/>
        </w:rPr>
        <w:t xml:space="preserve">data </w:t>
      </w:r>
      <w:r w:rsidRPr="00897407">
        <w:rPr>
          <w:rFonts w:cs="Arial"/>
          <w:szCs w:val="18"/>
          <w:lang w:val="en-GB"/>
        </w:rPr>
        <w:t>Processing. To this end, reference may be made to documents in which standards and measures are laid down, such as, where applicable, the schedule of requirements or the request for proposal</w:t>
      </w:r>
      <w:r w:rsidR="005C10AD" w:rsidRPr="00897407">
        <w:rPr>
          <w:rFonts w:cs="Arial"/>
          <w:szCs w:val="18"/>
          <w:lang w:val="en-GB"/>
        </w:rPr>
        <w:t>.</w:t>
      </w:r>
    </w:p>
    <w:p w14:paraId="2E2A582A" w14:textId="77777777" w:rsidR="005C10AD" w:rsidRPr="00897407" w:rsidRDefault="005C10AD" w:rsidP="005C10AD">
      <w:pPr>
        <w:spacing w:line="276" w:lineRule="auto"/>
        <w:rPr>
          <w:rFonts w:cs="Arial"/>
          <w:szCs w:val="18"/>
          <w:lang w:val="en-GB"/>
        </w:rPr>
      </w:pPr>
    </w:p>
    <w:p w14:paraId="54900784" w14:textId="4173EE4B" w:rsidR="00A27D7F" w:rsidRPr="008108FB" w:rsidRDefault="00897407" w:rsidP="00A27D7F">
      <w:pPr>
        <w:spacing w:line="276" w:lineRule="auto"/>
        <w:jc w:val="center"/>
        <w:rPr>
          <w:rFonts w:cs="Arial"/>
          <w:szCs w:val="18"/>
          <w:lang w:val="en-GB"/>
        </w:rPr>
      </w:pPr>
      <w:bookmarkStart w:id="6" w:name="_Toc497994168"/>
      <w:r w:rsidRPr="008108FB">
        <w:rPr>
          <w:rFonts w:cs="Arial"/>
          <w:szCs w:val="18"/>
          <w:lang w:val="en-GB"/>
        </w:rPr>
        <w:t>Return completed by Tenderer</w:t>
      </w:r>
      <w:bookmarkStart w:id="7" w:name="_GoBack"/>
      <w:bookmarkEnd w:id="7"/>
    </w:p>
    <w:p w14:paraId="6EFBA8E8" w14:textId="77777777" w:rsidR="005C10AD" w:rsidRPr="008108FB" w:rsidRDefault="005C10AD" w:rsidP="005C10AD">
      <w:pPr>
        <w:overflowPunct/>
        <w:autoSpaceDE/>
        <w:autoSpaceDN/>
        <w:adjustRightInd/>
        <w:textAlignment w:val="auto"/>
        <w:rPr>
          <w:szCs w:val="18"/>
          <w:lang w:val="en-GB"/>
        </w:rPr>
      </w:pPr>
    </w:p>
    <w:p w14:paraId="478BBB53" w14:textId="77777777" w:rsidR="005C10AD" w:rsidRPr="008108FB" w:rsidRDefault="005C10AD" w:rsidP="005C10AD">
      <w:pPr>
        <w:overflowPunct/>
        <w:autoSpaceDE/>
        <w:autoSpaceDN/>
        <w:adjustRightInd/>
        <w:textAlignment w:val="auto"/>
        <w:rPr>
          <w:szCs w:val="18"/>
          <w:lang w:val="en-GB"/>
        </w:rPr>
      </w:pPr>
    </w:p>
    <w:p w14:paraId="569E407C" w14:textId="68B85BD9" w:rsidR="00A27D7F" w:rsidRPr="008108FB" w:rsidRDefault="00A27D7F">
      <w:pPr>
        <w:overflowPunct/>
        <w:autoSpaceDE/>
        <w:autoSpaceDN/>
        <w:adjustRightInd/>
        <w:textAlignment w:val="auto"/>
        <w:rPr>
          <w:rFonts w:cs="Arial"/>
          <w:b/>
          <w:bCs/>
          <w:szCs w:val="18"/>
          <w:lang w:val="en-GB"/>
        </w:rPr>
      </w:pPr>
      <w:r w:rsidRPr="008108FB">
        <w:rPr>
          <w:rFonts w:cs="Arial"/>
          <w:b/>
          <w:bCs/>
          <w:szCs w:val="18"/>
          <w:lang w:val="en-GB"/>
        </w:rPr>
        <w:br w:type="page"/>
      </w:r>
    </w:p>
    <w:p w14:paraId="03A8764B" w14:textId="77777777" w:rsidR="005C10AD" w:rsidRPr="008108FB" w:rsidRDefault="005C10AD" w:rsidP="005C10AD">
      <w:pPr>
        <w:overflowPunct/>
        <w:autoSpaceDE/>
        <w:autoSpaceDN/>
        <w:adjustRightInd/>
        <w:textAlignment w:val="auto"/>
        <w:rPr>
          <w:rFonts w:cs="Arial"/>
          <w:b/>
          <w:bCs/>
          <w:szCs w:val="18"/>
          <w:lang w:val="en-GB"/>
        </w:rPr>
      </w:pPr>
    </w:p>
    <w:p w14:paraId="101CAD04" w14:textId="7A9C1A77" w:rsidR="005C10AD" w:rsidRPr="00F26DA5" w:rsidRDefault="00F26DA5" w:rsidP="005C10AD">
      <w:pPr>
        <w:pStyle w:val="Kop3"/>
        <w:rPr>
          <w:rFonts w:ascii="Verdana" w:hAnsi="Verdana"/>
          <w:sz w:val="18"/>
          <w:szCs w:val="18"/>
          <w:lang w:val="en-GB"/>
        </w:rPr>
      </w:pPr>
      <w:bookmarkStart w:id="8" w:name="_Toc499733040"/>
      <w:r w:rsidRPr="00F26DA5">
        <w:rPr>
          <w:rFonts w:ascii="Verdana" w:hAnsi="Verdana"/>
          <w:sz w:val="18"/>
          <w:szCs w:val="18"/>
          <w:lang w:val="en-GB"/>
        </w:rPr>
        <w:t>Annex</w:t>
      </w:r>
      <w:r w:rsidR="005C10AD" w:rsidRPr="00F26DA5">
        <w:rPr>
          <w:rFonts w:ascii="Verdana" w:hAnsi="Verdana"/>
          <w:sz w:val="18"/>
          <w:szCs w:val="18"/>
          <w:lang w:val="en-GB"/>
        </w:rPr>
        <w:t xml:space="preserve"> 3: </w:t>
      </w:r>
      <w:bookmarkEnd w:id="6"/>
      <w:bookmarkEnd w:id="8"/>
      <w:r w:rsidRPr="00F26DA5">
        <w:rPr>
          <w:rFonts w:ascii="Verdana" w:hAnsi="Verdana"/>
          <w:sz w:val="18"/>
          <w:szCs w:val="18"/>
          <w:lang w:val="en-GB"/>
        </w:rPr>
        <w:t>Agreements on Personal Data Breaches</w:t>
      </w:r>
    </w:p>
    <w:p w14:paraId="37262F5F" w14:textId="77777777" w:rsidR="005C10AD" w:rsidRPr="00F26DA5" w:rsidRDefault="005C10AD" w:rsidP="005C10AD">
      <w:pPr>
        <w:spacing w:line="276" w:lineRule="auto"/>
        <w:rPr>
          <w:rFonts w:cs="Arial"/>
          <w:szCs w:val="18"/>
          <w:lang w:val="en-GB"/>
        </w:rPr>
      </w:pPr>
    </w:p>
    <w:p w14:paraId="4EF41CD6" w14:textId="0C7BDD75" w:rsidR="005C10AD" w:rsidRPr="00F26DA5" w:rsidRDefault="00F26DA5" w:rsidP="005C10AD">
      <w:pPr>
        <w:spacing w:line="276" w:lineRule="auto"/>
        <w:rPr>
          <w:rFonts w:cs="Arial"/>
          <w:szCs w:val="18"/>
          <w:lang w:val="en-GB"/>
        </w:rPr>
      </w:pPr>
      <w:r w:rsidRPr="00F26DA5">
        <w:rPr>
          <w:rFonts w:cs="Arial"/>
          <w:szCs w:val="18"/>
          <w:lang w:val="en-GB"/>
        </w:rPr>
        <w:t>This appendix should specify the agreements on how Contractor will inform Client about Personal Data Breaches</w:t>
      </w:r>
      <w:r w:rsidR="005C10AD" w:rsidRPr="00F26DA5">
        <w:rPr>
          <w:rFonts w:cs="Arial"/>
          <w:szCs w:val="18"/>
          <w:lang w:val="en-GB"/>
        </w:rPr>
        <w:t>.</w:t>
      </w:r>
    </w:p>
    <w:p w14:paraId="060328F8" w14:textId="77777777" w:rsidR="005C10AD" w:rsidRPr="00F26DA5" w:rsidRDefault="005C10AD" w:rsidP="005C10AD">
      <w:pPr>
        <w:spacing w:line="276" w:lineRule="auto"/>
        <w:rPr>
          <w:rFonts w:cs="Arial"/>
          <w:szCs w:val="18"/>
          <w:lang w:val="en-GB"/>
        </w:rPr>
      </w:pPr>
    </w:p>
    <w:p w14:paraId="5E580111" w14:textId="77777777" w:rsidR="00F26DA5" w:rsidRPr="008108FB" w:rsidRDefault="00F26DA5" w:rsidP="00F26DA5">
      <w:pPr>
        <w:spacing w:line="276" w:lineRule="auto"/>
        <w:rPr>
          <w:rFonts w:cs="Arial"/>
          <w:b/>
          <w:szCs w:val="18"/>
          <w:lang w:val="en-GB"/>
        </w:rPr>
      </w:pPr>
      <w:r w:rsidRPr="008108FB">
        <w:rPr>
          <w:rFonts w:cs="Arial"/>
          <w:b/>
          <w:szCs w:val="18"/>
          <w:lang w:val="en-GB"/>
        </w:rPr>
        <w:t>Departmental procedure</w:t>
      </w:r>
    </w:p>
    <w:p w14:paraId="6B47B3DA" w14:textId="77777777" w:rsidR="00F26DA5" w:rsidRPr="008108FB" w:rsidRDefault="00F26DA5" w:rsidP="005C10AD">
      <w:pPr>
        <w:spacing w:line="276" w:lineRule="auto"/>
        <w:rPr>
          <w:rFonts w:cs="Arial"/>
          <w:szCs w:val="18"/>
          <w:lang w:val="en-GB"/>
        </w:rPr>
      </w:pPr>
    </w:p>
    <w:p w14:paraId="47A6087F" w14:textId="2364C0DD" w:rsidR="005C10AD" w:rsidRPr="00F26DA5" w:rsidRDefault="005C10AD" w:rsidP="005C10AD">
      <w:pPr>
        <w:spacing w:line="276" w:lineRule="auto"/>
        <w:rPr>
          <w:rFonts w:cs="Arial"/>
          <w:szCs w:val="18"/>
          <w:lang w:val="en-GB"/>
        </w:rPr>
      </w:pPr>
      <w:r w:rsidRPr="00F26DA5">
        <w:rPr>
          <w:rFonts w:cs="Arial"/>
          <w:szCs w:val="18"/>
          <w:lang w:val="en-GB"/>
        </w:rPr>
        <w:t>-----</w:t>
      </w:r>
    </w:p>
    <w:p w14:paraId="47A0C88D" w14:textId="77777777" w:rsidR="005C10AD" w:rsidRPr="00F26DA5" w:rsidRDefault="005C10AD" w:rsidP="005C10AD">
      <w:pPr>
        <w:spacing w:line="276" w:lineRule="auto"/>
        <w:rPr>
          <w:rFonts w:cs="Arial"/>
          <w:szCs w:val="18"/>
          <w:lang w:val="en-GB"/>
        </w:rPr>
      </w:pPr>
    </w:p>
    <w:p w14:paraId="7E3AAFF2" w14:textId="77777777" w:rsidR="005C10AD" w:rsidRPr="00F26DA5" w:rsidRDefault="005C10AD" w:rsidP="005C10AD">
      <w:pPr>
        <w:spacing w:line="276" w:lineRule="auto"/>
        <w:rPr>
          <w:rFonts w:cs="Arial"/>
          <w:szCs w:val="18"/>
          <w:lang w:val="en-GB"/>
        </w:rPr>
      </w:pPr>
    </w:p>
    <w:p w14:paraId="58ECB227" w14:textId="77777777" w:rsidR="00F26DA5" w:rsidRPr="008108FB" w:rsidRDefault="00F26DA5" w:rsidP="00F26DA5">
      <w:pPr>
        <w:spacing w:line="276" w:lineRule="auto"/>
        <w:rPr>
          <w:rFonts w:cs="Arial"/>
          <w:b/>
          <w:szCs w:val="18"/>
          <w:lang w:val="en-GB"/>
        </w:rPr>
      </w:pPr>
      <w:r w:rsidRPr="008108FB">
        <w:rPr>
          <w:rFonts w:cs="Arial"/>
          <w:b/>
          <w:szCs w:val="18"/>
          <w:lang w:val="en-GB"/>
        </w:rPr>
        <w:t>Information to be provided by the Contractor as a minimum</w:t>
      </w:r>
    </w:p>
    <w:p w14:paraId="2C7CD83E" w14:textId="1C7F40FC" w:rsidR="005C10AD" w:rsidRPr="00F26DA5" w:rsidRDefault="005C10AD" w:rsidP="005C10AD">
      <w:pPr>
        <w:spacing w:line="276" w:lineRule="auto"/>
        <w:rPr>
          <w:rFonts w:cs="Arial"/>
          <w:b/>
          <w:szCs w:val="18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72"/>
      </w:tblGrid>
      <w:tr w:rsidR="005C10AD" w:rsidRPr="008108FB" w14:paraId="006C6603" w14:textId="77777777" w:rsidTr="004C24B2">
        <w:tc>
          <w:tcPr>
            <w:tcW w:w="8472" w:type="dxa"/>
          </w:tcPr>
          <w:p w14:paraId="7A328D87" w14:textId="7B6CD9B6" w:rsidR="005C10AD" w:rsidRPr="00F26DA5" w:rsidRDefault="00F26DA5" w:rsidP="004C24B2">
            <w:pPr>
              <w:spacing w:line="276" w:lineRule="auto"/>
              <w:rPr>
                <w:szCs w:val="18"/>
                <w:lang w:val="en-GB"/>
              </w:rPr>
            </w:pPr>
            <w:r w:rsidRPr="00F26DA5">
              <w:rPr>
                <w:szCs w:val="18"/>
                <w:lang w:val="en-GB"/>
              </w:rPr>
              <w:t>Nature of the Personal Data Breach</w:t>
            </w:r>
          </w:p>
        </w:tc>
      </w:tr>
      <w:tr w:rsidR="005C10AD" w:rsidRPr="008108FB" w14:paraId="5A8F9DFC" w14:textId="77777777" w:rsidTr="004C24B2">
        <w:tc>
          <w:tcPr>
            <w:tcW w:w="8472" w:type="dxa"/>
          </w:tcPr>
          <w:p w14:paraId="59923F34" w14:textId="70E4D089" w:rsidR="005C10AD" w:rsidRPr="00797BCA" w:rsidRDefault="00F26DA5" w:rsidP="004C24B2">
            <w:pPr>
              <w:spacing w:line="276" w:lineRule="auto"/>
              <w:rPr>
                <w:szCs w:val="18"/>
                <w:lang w:val="en-GB"/>
              </w:rPr>
            </w:pPr>
            <w:r w:rsidRPr="00797BCA">
              <w:rPr>
                <w:szCs w:val="18"/>
                <w:lang w:val="en-GB"/>
              </w:rPr>
              <w:t>The Personal Data and Data Subject</w:t>
            </w:r>
            <w:r w:rsidR="005C10AD" w:rsidRPr="00797BCA">
              <w:rPr>
                <w:szCs w:val="18"/>
                <w:lang w:val="en-GB"/>
              </w:rPr>
              <w:t xml:space="preserve"> </w:t>
            </w:r>
          </w:p>
        </w:tc>
      </w:tr>
      <w:tr w:rsidR="005C10AD" w:rsidRPr="008108FB" w14:paraId="44A8D370" w14:textId="77777777" w:rsidTr="004C24B2">
        <w:tc>
          <w:tcPr>
            <w:tcW w:w="8472" w:type="dxa"/>
          </w:tcPr>
          <w:p w14:paraId="52ACA7A9" w14:textId="1E3BA251" w:rsidR="005C10AD" w:rsidRPr="00797BCA" w:rsidRDefault="00797BCA" w:rsidP="004C24B2">
            <w:pPr>
              <w:spacing w:line="276" w:lineRule="auto"/>
              <w:rPr>
                <w:rFonts w:cs="Arial"/>
                <w:szCs w:val="18"/>
                <w:lang w:val="en-GB"/>
              </w:rPr>
            </w:pPr>
            <w:r w:rsidRPr="00797BCA">
              <w:rPr>
                <w:szCs w:val="18"/>
                <w:lang w:val="en-GB"/>
              </w:rPr>
              <w:t>Likely consequences of the Breach in relation to Personal Data</w:t>
            </w:r>
          </w:p>
        </w:tc>
      </w:tr>
      <w:tr w:rsidR="005C10AD" w:rsidRPr="008108FB" w14:paraId="553426FB" w14:textId="77777777" w:rsidTr="004C24B2">
        <w:tc>
          <w:tcPr>
            <w:tcW w:w="8472" w:type="dxa"/>
          </w:tcPr>
          <w:p w14:paraId="1BC44FC0" w14:textId="7F629EBC" w:rsidR="005C10AD" w:rsidRPr="000D1367" w:rsidRDefault="000D1367" w:rsidP="004C24B2">
            <w:pPr>
              <w:spacing w:line="276" w:lineRule="auto"/>
              <w:rPr>
                <w:rFonts w:cs="Arial"/>
                <w:szCs w:val="18"/>
                <w:lang w:val="en-GB"/>
              </w:rPr>
            </w:pPr>
            <w:r w:rsidRPr="000D1367">
              <w:rPr>
                <w:szCs w:val="18"/>
                <w:lang w:val="en-GB"/>
              </w:rPr>
              <w:t>Measures proposed or taken by the Contractor to address the Personal Data Breach, including, where applicable, measures to mitigate any adverse effects thereof</w:t>
            </w:r>
          </w:p>
        </w:tc>
      </w:tr>
    </w:tbl>
    <w:p w14:paraId="4CC847CB" w14:textId="77777777" w:rsidR="005C10AD" w:rsidRPr="000D1367" w:rsidRDefault="005C10AD" w:rsidP="005C10AD">
      <w:pPr>
        <w:spacing w:line="276" w:lineRule="auto"/>
        <w:rPr>
          <w:rFonts w:cs="Arial"/>
          <w:szCs w:val="18"/>
          <w:lang w:val="en-GB"/>
        </w:rPr>
      </w:pPr>
    </w:p>
    <w:p w14:paraId="3631C694" w14:textId="77777777" w:rsidR="00F26DA5" w:rsidRDefault="00F26DA5" w:rsidP="00F26DA5">
      <w:pPr>
        <w:spacing w:line="276" w:lineRule="auto"/>
        <w:jc w:val="center"/>
        <w:rPr>
          <w:rFonts w:cs="Arial"/>
          <w:szCs w:val="18"/>
        </w:rPr>
      </w:pPr>
      <w:r w:rsidRPr="008108FB">
        <w:rPr>
          <w:rFonts w:cs="Arial"/>
          <w:szCs w:val="18"/>
        </w:rPr>
        <w:t xml:space="preserve">Return </w:t>
      </w:r>
      <w:proofErr w:type="spellStart"/>
      <w:r w:rsidRPr="008108FB">
        <w:rPr>
          <w:rFonts w:cs="Arial"/>
          <w:szCs w:val="18"/>
        </w:rPr>
        <w:t>completed</w:t>
      </w:r>
      <w:proofErr w:type="spellEnd"/>
      <w:r w:rsidRPr="008108FB">
        <w:rPr>
          <w:rFonts w:cs="Arial"/>
          <w:szCs w:val="18"/>
        </w:rPr>
        <w:t xml:space="preserve"> </w:t>
      </w:r>
      <w:proofErr w:type="spellStart"/>
      <w:r w:rsidRPr="008108FB">
        <w:rPr>
          <w:rFonts w:cs="Arial"/>
          <w:szCs w:val="18"/>
        </w:rPr>
        <w:t>by</w:t>
      </w:r>
      <w:proofErr w:type="spellEnd"/>
      <w:r w:rsidRPr="008108FB">
        <w:rPr>
          <w:rFonts w:cs="Arial"/>
          <w:szCs w:val="18"/>
        </w:rPr>
        <w:t xml:space="preserve"> </w:t>
      </w:r>
      <w:proofErr w:type="spellStart"/>
      <w:r w:rsidRPr="008108FB">
        <w:rPr>
          <w:rFonts w:cs="Arial"/>
          <w:szCs w:val="18"/>
        </w:rPr>
        <w:t>Tenderer</w:t>
      </w:r>
      <w:proofErr w:type="spellEnd"/>
    </w:p>
    <w:p w14:paraId="2E9BDFBA" w14:textId="77777777" w:rsidR="00F26DA5" w:rsidRDefault="00F26DA5" w:rsidP="00F26DA5">
      <w:pPr>
        <w:overflowPunct/>
        <w:autoSpaceDE/>
        <w:autoSpaceDN/>
        <w:adjustRightInd/>
        <w:textAlignment w:val="auto"/>
        <w:rPr>
          <w:szCs w:val="18"/>
        </w:rPr>
      </w:pPr>
    </w:p>
    <w:p w14:paraId="3A772411" w14:textId="77777777" w:rsidR="005C10AD" w:rsidRDefault="005C10AD" w:rsidP="005C10AD">
      <w:pPr>
        <w:spacing w:line="276" w:lineRule="auto"/>
        <w:rPr>
          <w:rFonts w:cs="Arial"/>
          <w:szCs w:val="18"/>
        </w:rPr>
      </w:pPr>
    </w:p>
    <w:p w14:paraId="0C993341" w14:textId="77777777" w:rsidR="005C10AD" w:rsidRPr="004D3AA8" w:rsidRDefault="005C10AD" w:rsidP="005C10AD">
      <w:pPr>
        <w:spacing w:line="276" w:lineRule="auto"/>
        <w:rPr>
          <w:rFonts w:cs="Arial"/>
          <w:szCs w:val="18"/>
        </w:rPr>
      </w:pPr>
    </w:p>
    <w:p w14:paraId="3F9BB95F" w14:textId="5DDA6884" w:rsidR="00BF155A" w:rsidRDefault="00BF155A" w:rsidP="00081451">
      <w:pPr>
        <w:spacing w:line="360" w:lineRule="auto"/>
        <w:rPr>
          <w:rFonts w:cs="Arial"/>
          <w:szCs w:val="18"/>
        </w:rPr>
      </w:pPr>
    </w:p>
    <w:p w14:paraId="1779D192" w14:textId="77777777" w:rsidR="00BF155A" w:rsidRPr="00BF155A" w:rsidRDefault="00BF155A" w:rsidP="00BF155A">
      <w:pPr>
        <w:rPr>
          <w:rFonts w:cs="Arial"/>
          <w:szCs w:val="18"/>
        </w:rPr>
      </w:pPr>
    </w:p>
    <w:p w14:paraId="64CB7FEF" w14:textId="77777777" w:rsidR="00BF155A" w:rsidRPr="00BF155A" w:rsidRDefault="00BF155A" w:rsidP="00BF155A">
      <w:pPr>
        <w:rPr>
          <w:rFonts w:cs="Arial"/>
          <w:szCs w:val="18"/>
        </w:rPr>
      </w:pPr>
    </w:p>
    <w:p w14:paraId="5AC15494" w14:textId="77777777" w:rsidR="00BF155A" w:rsidRPr="00BF155A" w:rsidRDefault="00BF155A" w:rsidP="00BF155A">
      <w:pPr>
        <w:rPr>
          <w:rFonts w:cs="Arial"/>
          <w:szCs w:val="18"/>
        </w:rPr>
      </w:pPr>
    </w:p>
    <w:p w14:paraId="541AFAF1" w14:textId="77777777" w:rsidR="00BF155A" w:rsidRPr="00BF155A" w:rsidRDefault="00BF155A" w:rsidP="00BF155A">
      <w:pPr>
        <w:rPr>
          <w:rFonts w:cs="Arial"/>
          <w:szCs w:val="18"/>
        </w:rPr>
      </w:pPr>
    </w:p>
    <w:p w14:paraId="3E26E6C5" w14:textId="77777777" w:rsidR="00BF155A" w:rsidRPr="00BF155A" w:rsidRDefault="00BF155A" w:rsidP="00BF155A">
      <w:pPr>
        <w:rPr>
          <w:rFonts w:cs="Arial"/>
          <w:szCs w:val="18"/>
        </w:rPr>
      </w:pPr>
    </w:p>
    <w:p w14:paraId="63636FE6" w14:textId="77777777" w:rsidR="00BF155A" w:rsidRPr="00BF155A" w:rsidRDefault="00BF155A" w:rsidP="00BF155A">
      <w:pPr>
        <w:rPr>
          <w:rFonts w:cs="Arial"/>
          <w:szCs w:val="18"/>
        </w:rPr>
      </w:pPr>
    </w:p>
    <w:p w14:paraId="45BBF854" w14:textId="77777777" w:rsidR="00BF155A" w:rsidRPr="00BF155A" w:rsidRDefault="00BF155A" w:rsidP="00BF155A">
      <w:pPr>
        <w:rPr>
          <w:rFonts w:cs="Arial"/>
          <w:szCs w:val="18"/>
        </w:rPr>
      </w:pPr>
    </w:p>
    <w:p w14:paraId="46C2F275" w14:textId="77777777" w:rsidR="00BF155A" w:rsidRPr="00BF155A" w:rsidRDefault="00BF155A" w:rsidP="00BF155A">
      <w:pPr>
        <w:rPr>
          <w:rFonts w:cs="Arial"/>
          <w:szCs w:val="18"/>
        </w:rPr>
      </w:pPr>
    </w:p>
    <w:p w14:paraId="019D5B51" w14:textId="77777777" w:rsidR="00BF155A" w:rsidRPr="00BF155A" w:rsidRDefault="00BF155A" w:rsidP="00BF155A">
      <w:pPr>
        <w:rPr>
          <w:rFonts w:cs="Arial"/>
          <w:szCs w:val="18"/>
        </w:rPr>
      </w:pPr>
    </w:p>
    <w:p w14:paraId="1EE88299" w14:textId="54353AAF" w:rsidR="00081451" w:rsidRPr="00BF155A" w:rsidRDefault="00BF155A" w:rsidP="00BF155A">
      <w:pPr>
        <w:tabs>
          <w:tab w:val="left" w:pos="3885"/>
        </w:tabs>
        <w:rPr>
          <w:rFonts w:cs="Arial"/>
          <w:szCs w:val="18"/>
        </w:rPr>
      </w:pPr>
      <w:r>
        <w:rPr>
          <w:rFonts w:cs="Arial"/>
          <w:szCs w:val="18"/>
        </w:rPr>
        <w:tab/>
      </w:r>
    </w:p>
    <w:sectPr w:rsidR="00081451" w:rsidRPr="00BF155A" w:rsidSect="003E5923">
      <w:headerReference w:type="default" r:id="rId11"/>
      <w:footerReference w:type="default" r:id="rId12"/>
      <w:footnotePr>
        <w:numFmt w:val="chicago"/>
        <w:numRestart w:val="eachSect"/>
      </w:footnotePr>
      <w:endnotePr>
        <w:numFmt w:val="decimal"/>
      </w:endnotePr>
      <w:pgSz w:w="11907" w:h="16840" w:code="9"/>
      <w:pgMar w:top="1418" w:right="1418" w:bottom="1418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C0041" w14:textId="77777777" w:rsidR="00082A6F" w:rsidRDefault="00082A6F">
      <w:r>
        <w:separator/>
      </w:r>
    </w:p>
  </w:endnote>
  <w:endnote w:type="continuationSeparator" w:id="0">
    <w:p w14:paraId="504E419F" w14:textId="77777777" w:rsidR="00082A6F" w:rsidRDefault="0008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EA0CF" w14:textId="714F65D8" w:rsidR="00082A6F" w:rsidRPr="00081451" w:rsidRDefault="00082A6F" w:rsidP="009B0F57">
    <w:pPr>
      <w:pStyle w:val="Voettekst"/>
      <w:jc w:val="center"/>
    </w:pPr>
    <w:r>
      <w:rPr>
        <w:sz w:val="16"/>
        <w:szCs w:val="16"/>
      </w:rPr>
      <w:t>Ver</w:t>
    </w:r>
    <w:r w:rsidR="00BE3D0B">
      <w:rPr>
        <w:sz w:val="16"/>
        <w:szCs w:val="16"/>
      </w:rPr>
      <w:t>werkersovereenkomst ARVODI</w:t>
    </w:r>
    <w:r w:rsidR="009B0F57">
      <w:rPr>
        <w:sz w:val="16"/>
        <w:szCs w:val="16"/>
      </w:rPr>
      <w:t>-2018</w:t>
    </w:r>
    <w:r>
      <w:rPr>
        <w:sz w:val="16"/>
        <w:szCs w:val="16"/>
      </w:rPr>
      <w:tab/>
    </w:r>
    <w:r w:rsidRPr="00081451">
      <w:rPr>
        <w:sz w:val="14"/>
        <w:szCs w:val="16"/>
      </w:rPr>
      <w:tab/>
    </w:r>
    <w:sdt>
      <w:sdtPr>
        <w:id w:val="3092034"/>
        <w:docPartObj>
          <w:docPartGallery w:val="Page Numbers (Bottom of Page)"/>
          <w:docPartUnique/>
        </w:docPartObj>
      </w:sdtPr>
      <w:sdtEndPr/>
      <w:sdtContent>
        <w:r w:rsidR="003D578E">
          <w:fldChar w:fldCharType="begin"/>
        </w:r>
        <w:r w:rsidR="003D578E">
          <w:instrText xml:space="preserve"> PAGE   \* MERGEFORMAT </w:instrText>
        </w:r>
        <w:r w:rsidR="003D578E">
          <w:fldChar w:fldCharType="separate"/>
        </w:r>
        <w:r w:rsidR="008108FB">
          <w:rPr>
            <w:noProof/>
          </w:rPr>
          <w:t>2</w:t>
        </w:r>
        <w:r w:rsidR="003D578E">
          <w:rPr>
            <w:noProof/>
          </w:rPr>
          <w:fldChar w:fldCharType="end"/>
        </w:r>
      </w:sdtContent>
    </w:sdt>
  </w:p>
  <w:p w14:paraId="30BBFC0B" w14:textId="77777777" w:rsidR="00082A6F" w:rsidRDefault="00082A6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D4DB9" w14:textId="77777777" w:rsidR="00082A6F" w:rsidRDefault="00082A6F">
      <w:r>
        <w:separator/>
      </w:r>
    </w:p>
  </w:footnote>
  <w:footnote w:type="continuationSeparator" w:id="0">
    <w:p w14:paraId="3A5DF88C" w14:textId="77777777" w:rsidR="00082A6F" w:rsidRDefault="00082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0636C" w14:textId="3CDE59D2" w:rsidR="00856677" w:rsidRDefault="008566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46B9"/>
    <w:multiLevelType w:val="hybridMultilevel"/>
    <w:tmpl w:val="DBB0A924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302E6"/>
    <w:multiLevelType w:val="multilevel"/>
    <w:tmpl w:val="29EA6D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8F73EBB"/>
    <w:multiLevelType w:val="hybridMultilevel"/>
    <w:tmpl w:val="A07648E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67367"/>
    <w:multiLevelType w:val="hybridMultilevel"/>
    <w:tmpl w:val="19B0F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8C078C"/>
    <w:multiLevelType w:val="hybridMultilevel"/>
    <w:tmpl w:val="AF90B1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4276E"/>
    <w:multiLevelType w:val="multilevel"/>
    <w:tmpl w:val="C84A6F0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D1F6D7E"/>
    <w:multiLevelType w:val="hybridMultilevel"/>
    <w:tmpl w:val="FC3C4B66"/>
    <w:lvl w:ilvl="0" w:tplc="C42C863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8C6"/>
    <w:multiLevelType w:val="hybridMultilevel"/>
    <w:tmpl w:val="50006F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11C36"/>
    <w:multiLevelType w:val="hybridMultilevel"/>
    <w:tmpl w:val="1602A20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F0178"/>
    <w:multiLevelType w:val="multilevel"/>
    <w:tmpl w:val="F10E3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6AA5336"/>
    <w:multiLevelType w:val="hybridMultilevel"/>
    <w:tmpl w:val="F7D66D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311808"/>
    <w:multiLevelType w:val="hybridMultilevel"/>
    <w:tmpl w:val="65781C28"/>
    <w:lvl w:ilvl="0" w:tplc="85E8948C">
      <w:start w:val="1"/>
      <w:numFmt w:val="bullet"/>
      <w:lvlText w:val="·"/>
      <w:lvlJc w:val="left"/>
      <w:pPr>
        <w:ind w:left="720" w:hanging="360"/>
      </w:pPr>
    </w:lvl>
    <w:lvl w:ilvl="1" w:tplc="5456F544">
      <w:numFmt w:val="decimal"/>
      <w:lvlText w:val=""/>
      <w:lvlJc w:val="left"/>
    </w:lvl>
    <w:lvl w:ilvl="2" w:tplc="D5D26882">
      <w:numFmt w:val="decimal"/>
      <w:lvlText w:val=""/>
      <w:lvlJc w:val="left"/>
    </w:lvl>
    <w:lvl w:ilvl="3" w:tplc="AA9A5E9A">
      <w:numFmt w:val="decimal"/>
      <w:lvlText w:val=""/>
      <w:lvlJc w:val="left"/>
    </w:lvl>
    <w:lvl w:ilvl="4" w:tplc="8EFAB21E">
      <w:numFmt w:val="decimal"/>
      <w:lvlText w:val=""/>
      <w:lvlJc w:val="left"/>
    </w:lvl>
    <w:lvl w:ilvl="5" w:tplc="B6E8853C">
      <w:numFmt w:val="decimal"/>
      <w:lvlText w:val=""/>
      <w:lvlJc w:val="left"/>
    </w:lvl>
    <w:lvl w:ilvl="6" w:tplc="E5EC4C0A">
      <w:numFmt w:val="decimal"/>
      <w:lvlText w:val=""/>
      <w:lvlJc w:val="left"/>
    </w:lvl>
    <w:lvl w:ilvl="7" w:tplc="ACAE07D4">
      <w:numFmt w:val="decimal"/>
      <w:lvlText w:val=""/>
      <w:lvlJc w:val="left"/>
    </w:lvl>
    <w:lvl w:ilvl="8" w:tplc="9D845A78">
      <w:numFmt w:val="decimal"/>
      <w:lvlText w:val=""/>
      <w:lvlJc w:val="left"/>
    </w:lvl>
  </w:abstractNum>
  <w:abstractNum w:abstractNumId="12" w15:restartNumberingAfterBreak="0">
    <w:nsid w:val="719831BF"/>
    <w:multiLevelType w:val="multilevel"/>
    <w:tmpl w:val="6C127D60"/>
    <w:lvl w:ilvl="0">
      <w:start w:val="1"/>
      <w:numFmt w:val="decimal"/>
      <w:pStyle w:val="OpmaakprofielMeerdereniveausVet"/>
      <w:lvlText w:val="Artikel %1."/>
      <w:lvlJc w:val="left"/>
      <w:pPr>
        <w:tabs>
          <w:tab w:val="num" w:pos="851"/>
        </w:tabs>
        <w:ind w:left="0" w:firstLine="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Artikellid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8"/>
        <w:szCs w:val="18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3320388"/>
    <w:multiLevelType w:val="hybridMultilevel"/>
    <w:tmpl w:val="5DFE5474"/>
    <w:lvl w:ilvl="0" w:tplc="0413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7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1"/>
  </w:num>
  <w:num w:numId="15">
    <w:abstractNumId w:val="5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numFmt w:val="chicago"/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417"/>
    <w:rsid w:val="0000012C"/>
    <w:rsid w:val="000028C8"/>
    <w:rsid w:val="00002BA4"/>
    <w:rsid w:val="00004D72"/>
    <w:rsid w:val="00005E1A"/>
    <w:rsid w:val="00005FC6"/>
    <w:rsid w:val="00011880"/>
    <w:rsid w:val="00020632"/>
    <w:rsid w:val="000275E5"/>
    <w:rsid w:val="000330BE"/>
    <w:rsid w:val="00033621"/>
    <w:rsid w:val="00036CDF"/>
    <w:rsid w:val="0004600F"/>
    <w:rsid w:val="00051602"/>
    <w:rsid w:val="00057DD1"/>
    <w:rsid w:val="00061638"/>
    <w:rsid w:val="000734B8"/>
    <w:rsid w:val="00073A23"/>
    <w:rsid w:val="00073ECE"/>
    <w:rsid w:val="000800C2"/>
    <w:rsid w:val="00081451"/>
    <w:rsid w:val="00082A6F"/>
    <w:rsid w:val="00086BAA"/>
    <w:rsid w:val="00091235"/>
    <w:rsid w:val="00094270"/>
    <w:rsid w:val="000B4A24"/>
    <w:rsid w:val="000B7EC8"/>
    <w:rsid w:val="000C0031"/>
    <w:rsid w:val="000C40E9"/>
    <w:rsid w:val="000C506F"/>
    <w:rsid w:val="000D1367"/>
    <w:rsid w:val="000D6C2B"/>
    <w:rsid w:val="000D725E"/>
    <w:rsid w:val="000E1C3E"/>
    <w:rsid w:val="000E3486"/>
    <w:rsid w:val="000E3DF3"/>
    <w:rsid w:val="000E6E9F"/>
    <w:rsid w:val="000F260A"/>
    <w:rsid w:val="000F5C03"/>
    <w:rsid w:val="000F6C8C"/>
    <w:rsid w:val="000F78E0"/>
    <w:rsid w:val="000F7D9C"/>
    <w:rsid w:val="001019B1"/>
    <w:rsid w:val="00104579"/>
    <w:rsid w:val="0010525B"/>
    <w:rsid w:val="00105C78"/>
    <w:rsid w:val="001212DE"/>
    <w:rsid w:val="00131571"/>
    <w:rsid w:val="0013258B"/>
    <w:rsid w:val="00132DA7"/>
    <w:rsid w:val="00135A99"/>
    <w:rsid w:val="001370D5"/>
    <w:rsid w:val="001407AF"/>
    <w:rsid w:val="0014239F"/>
    <w:rsid w:val="0014428F"/>
    <w:rsid w:val="00145FB2"/>
    <w:rsid w:val="00151A90"/>
    <w:rsid w:val="00157417"/>
    <w:rsid w:val="00170E21"/>
    <w:rsid w:val="00180F6A"/>
    <w:rsid w:val="00182E64"/>
    <w:rsid w:val="00183061"/>
    <w:rsid w:val="00186C33"/>
    <w:rsid w:val="001914DB"/>
    <w:rsid w:val="00191818"/>
    <w:rsid w:val="00196F6A"/>
    <w:rsid w:val="00197468"/>
    <w:rsid w:val="001A039F"/>
    <w:rsid w:val="001A076E"/>
    <w:rsid w:val="001A09C2"/>
    <w:rsid w:val="001A4D32"/>
    <w:rsid w:val="001B5C28"/>
    <w:rsid w:val="001B637F"/>
    <w:rsid w:val="001C6031"/>
    <w:rsid w:val="001D339C"/>
    <w:rsid w:val="001D35AD"/>
    <w:rsid w:val="001D7844"/>
    <w:rsid w:val="001E0D08"/>
    <w:rsid w:val="001E4598"/>
    <w:rsid w:val="001E7602"/>
    <w:rsid w:val="001F5A04"/>
    <w:rsid w:val="001F5E14"/>
    <w:rsid w:val="001F6B5A"/>
    <w:rsid w:val="0021018D"/>
    <w:rsid w:val="00210421"/>
    <w:rsid w:val="00215421"/>
    <w:rsid w:val="0021699E"/>
    <w:rsid w:val="00216E15"/>
    <w:rsid w:val="0022017E"/>
    <w:rsid w:val="00230073"/>
    <w:rsid w:val="00242923"/>
    <w:rsid w:val="00244C27"/>
    <w:rsid w:val="00251E8F"/>
    <w:rsid w:val="00254BF3"/>
    <w:rsid w:val="00260B08"/>
    <w:rsid w:val="00271483"/>
    <w:rsid w:val="00271B0B"/>
    <w:rsid w:val="00272F00"/>
    <w:rsid w:val="0027568B"/>
    <w:rsid w:val="00280699"/>
    <w:rsid w:val="00287488"/>
    <w:rsid w:val="002875EA"/>
    <w:rsid w:val="0029709D"/>
    <w:rsid w:val="002A099F"/>
    <w:rsid w:val="002A1308"/>
    <w:rsid w:val="002A54AA"/>
    <w:rsid w:val="002A7DA2"/>
    <w:rsid w:val="002B0DFD"/>
    <w:rsid w:val="002C34A5"/>
    <w:rsid w:val="002C76EE"/>
    <w:rsid w:val="002D46F4"/>
    <w:rsid w:val="002E17A6"/>
    <w:rsid w:val="002E31C9"/>
    <w:rsid w:val="002E3E4D"/>
    <w:rsid w:val="002F71C6"/>
    <w:rsid w:val="003005EA"/>
    <w:rsid w:val="00302C47"/>
    <w:rsid w:val="003048A5"/>
    <w:rsid w:val="00304988"/>
    <w:rsid w:val="003063A4"/>
    <w:rsid w:val="003133B4"/>
    <w:rsid w:val="00314DF3"/>
    <w:rsid w:val="0032549C"/>
    <w:rsid w:val="00330135"/>
    <w:rsid w:val="00330D2C"/>
    <w:rsid w:val="003333DD"/>
    <w:rsid w:val="00333468"/>
    <w:rsid w:val="00346726"/>
    <w:rsid w:val="003607FF"/>
    <w:rsid w:val="003627F5"/>
    <w:rsid w:val="00364091"/>
    <w:rsid w:val="00366186"/>
    <w:rsid w:val="00366D14"/>
    <w:rsid w:val="00370A8F"/>
    <w:rsid w:val="00375786"/>
    <w:rsid w:val="00387D3B"/>
    <w:rsid w:val="00394032"/>
    <w:rsid w:val="00394C5D"/>
    <w:rsid w:val="00395288"/>
    <w:rsid w:val="00395E2E"/>
    <w:rsid w:val="003A0485"/>
    <w:rsid w:val="003A33C4"/>
    <w:rsid w:val="003A4E69"/>
    <w:rsid w:val="003B5373"/>
    <w:rsid w:val="003C1ABB"/>
    <w:rsid w:val="003C63EF"/>
    <w:rsid w:val="003D0310"/>
    <w:rsid w:val="003D3392"/>
    <w:rsid w:val="003D578E"/>
    <w:rsid w:val="003D7297"/>
    <w:rsid w:val="003D7399"/>
    <w:rsid w:val="003E1117"/>
    <w:rsid w:val="003E11F8"/>
    <w:rsid w:val="003E370A"/>
    <w:rsid w:val="003E5923"/>
    <w:rsid w:val="00400940"/>
    <w:rsid w:val="00400C99"/>
    <w:rsid w:val="00402089"/>
    <w:rsid w:val="004106CD"/>
    <w:rsid w:val="004170DE"/>
    <w:rsid w:val="004175CE"/>
    <w:rsid w:val="004178CC"/>
    <w:rsid w:val="00421E92"/>
    <w:rsid w:val="00422772"/>
    <w:rsid w:val="00424829"/>
    <w:rsid w:val="004257FE"/>
    <w:rsid w:val="00431383"/>
    <w:rsid w:val="00433B25"/>
    <w:rsid w:val="0043631B"/>
    <w:rsid w:val="00443486"/>
    <w:rsid w:val="00445F56"/>
    <w:rsid w:val="00451F9B"/>
    <w:rsid w:val="00452BFF"/>
    <w:rsid w:val="00453919"/>
    <w:rsid w:val="004566F6"/>
    <w:rsid w:val="00456C3D"/>
    <w:rsid w:val="00457251"/>
    <w:rsid w:val="00465E37"/>
    <w:rsid w:val="00466073"/>
    <w:rsid w:val="00466EAF"/>
    <w:rsid w:val="0047074A"/>
    <w:rsid w:val="00471B28"/>
    <w:rsid w:val="004821EE"/>
    <w:rsid w:val="004901AE"/>
    <w:rsid w:val="004925CA"/>
    <w:rsid w:val="00492CD9"/>
    <w:rsid w:val="00495B26"/>
    <w:rsid w:val="004A4CAE"/>
    <w:rsid w:val="004A6298"/>
    <w:rsid w:val="004A725E"/>
    <w:rsid w:val="004B3AAE"/>
    <w:rsid w:val="004B3EA3"/>
    <w:rsid w:val="004C05E4"/>
    <w:rsid w:val="004C195C"/>
    <w:rsid w:val="004D01D0"/>
    <w:rsid w:val="004D124D"/>
    <w:rsid w:val="004D242A"/>
    <w:rsid w:val="004D3AA8"/>
    <w:rsid w:val="004D3E1D"/>
    <w:rsid w:val="004D4139"/>
    <w:rsid w:val="004D72A5"/>
    <w:rsid w:val="004D7614"/>
    <w:rsid w:val="004D7ECE"/>
    <w:rsid w:val="004E412F"/>
    <w:rsid w:val="004E4A3E"/>
    <w:rsid w:val="004E66B8"/>
    <w:rsid w:val="004F1D9F"/>
    <w:rsid w:val="004F2783"/>
    <w:rsid w:val="004F5E77"/>
    <w:rsid w:val="004F72D2"/>
    <w:rsid w:val="0050284D"/>
    <w:rsid w:val="00502E24"/>
    <w:rsid w:val="00504F38"/>
    <w:rsid w:val="00510393"/>
    <w:rsid w:val="00520DA8"/>
    <w:rsid w:val="00530E76"/>
    <w:rsid w:val="00530FCB"/>
    <w:rsid w:val="00535664"/>
    <w:rsid w:val="005406F6"/>
    <w:rsid w:val="00542CB0"/>
    <w:rsid w:val="00543F54"/>
    <w:rsid w:val="0055110C"/>
    <w:rsid w:val="0056391C"/>
    <w:rsid w:val="00564989"/>
    <w:rsid w:val="00564BC5"/>
    <w:rsid w:val="00567E0A"/>
    <w:rsid w:val="00572129"/>
    <w:rsid w:val="005759BA"/>
    <w:rsid w:val="00576A66"/>
    <w:rsid w:val="00587F79"/>
    <w:rsid w:val="00592D32"/>
    <w:rsid w:val="005A6359"/>
    <w:rsid w:val="005B1A6D"/>
    <w:rsid w:val="005B3280"/>
    <w:rsid w:val="005B5660"/>
    <w:rsid w:val="005B7DC7"/>
    <w:rsid w:val="005C10AD"/>
    <w:rsid w:val="005D1435"/>
    <w:rsid w:val="005D490E"/>
    <w:rsid w:val="005D7BC2"/>
    <w:rsid w:val="005E29FB"/>
    <w:rsid w:val="005E6CB9"/>
    <w:rsid w:val="005E7890"/>
    <w:rsid w:val="005F12FC"/>
    <w:rsid w:val="005F1430"/>
    <w:rsid w:val="006074AE"/>
    <w:rsid w:val="00620282"/>
    <w:rsid w:val="006212E1"/>
    <w:rsid w:val="00622204"/>
    <w:rsid w:val="006252FE"/>
    <w:rsid w:val="00642A13"/>
    <w:rsid w:val="00644F18"/>
    <w:rsid w:val="00645CED"/>
    <w:rsid w:val="00647421"/>
    <w:rsid w:val="00652947"/>
    <w:rsid w:val="00652ED4"/>
    <w:rsid w:val="00665B1A"/>
    <w:rsid w:val="006674EA"/>
    <w:rsid w:val="006735DE"/>
    <w:rsid w:val="00673D3C"/>
    <w:rsid w:val="0068471F"/>
    <w:rsid w:val="006908B8"/>
    <w:rsid w:val="006918DE"/>
    <w:rsid w:val="00694219"/>
    <w:rsid w:val="006972D8"/>
    <w:rsid w:val="00697E02"/>
    <w:rsid w:val="006B2549"/>
    <w:rsid w:val="006B4322"/>
    <w:rsid w:val="006B7A27"/>
    <w:rsid w:val="006C035E"/>
    <w:rsid w:val="006C04AF"/>
    <w:rsid w:val="006C1936"/>
    <w:rsid w:val="006C7660"/>
    <w:rsid w:val="006D2EF2"/>
    <w:rsid w:val="006D4F17"/>
    <w:rsid w:val="006D5955"/>
    <w:rsid w:val="006D61B0"/>
    <w:rsid w:val="006E13C1"/>
    <w:rsid w:val="006E6AB4"/>
    <w:rsid w:val="006F1367"/>
    <w:rsid w:val="006F3FCA"/>
    <w:rsid w:val="006F7DAB"/>
    <w:rsid w:val="00700023"/>
    <w:rsid w:val="007002CA"/>
    <w:rsid w:val="00702CCD"/>
    <w:rsid w:val="00713607"/>
    <w:rsid w:val="0071615F"/>
    <w:rsid w:val="00716AB9"/>
    <w:rsid w:val="00726F14"/>
    <w:rsid w:val="00730091"/>
    <w:rsid w:val="00736848"/>
    <w:rsid w:val="0074231F"/>
    <w:rsid w:val="00750A35"/>
    <w:rsid w:val="007535A3"/>
    <w:rsid w:val="007538D1"/>
    <w:rsid w:val="007657AF"/>
    <w:rsid w:val="00770BA3"/>
    <w:rsid w:val="00773C3D"/>
    <w:rsid w:val="00776076"/>
    <w:rsid w:val="00782DE7"/>
    <w:rsid w:val="00786B9D"/>
    <w:rsid w:val="00787CBC"/>
    <w:rsid w:val="00797BCA"/>
    <w:rsid w:val="007B0C7A"/>
    <w:rsid w:val="007B387F"/>
    <w:rsid w:val="007B492E"/>
    <w:rsid w:val="007B7777"/>
    <w:rsid w:val="007C06C9"/>
    <w:rsid w:val="007C15C8"/>
    <w:rsid w:val="007C271C"/>
    <w:rsid w:val="007C2F93"/>
    <w:rsid w:val="007C346C"/>
    <w:rsid w:val="007D619F"/>
    <w:rsid w:val="007D6953"/>
    <w:rsid w:val="007E16DD"/>
    <w:rsid w:val="007E2719"/>
    <w:rsid w:val="007F4AAB"/>
    <w:rsid w:val="007F5108"/>
    <w:rsid w:val="008049BE"/>
    <w:rsid w:val="008105CE"/>
    <w:rsid w:val="008108FB"/>
    <w:rsid w:val="0081143A"/>
    <w:rsid w:val="008133BD"/>
    <w:rsid w:val="0081568A"/>
    <w:rsid w:val="008210DC"/>
    <w:rsid w:val="00822D90"/>
    <w:rsid w:val="0083225B"/>
    <w:rsid w:val="008405F1"/>
    <w:rsid w:val="008422F9"/>
    <w:rsid w:val="0084290E"/>
    <w:rsid w:val="00845EEA"/>
    <w:rsid w:val="00850504"/>
    <w:rsid w:val="00850673"/>
    <w:rsid w:val="00852C4A"/>
    <w:rsid w:val="00856677"/>
    <w:rsid w:val="00857676"/>
    <w:rsid w:val="00864D8A"/>
    <w:rsid w:val="00876012"/>
    <w:rsid w:val="008770D4"/>
    <w:rsid w:val="008902DA"/>
    <w:rsid w:val="00893F63"/>
    <w:rsid w:val="0089406A"/>
    <w:rsid w:val="00896108"/>
    <w:rsid w:val="00896296"/>
    <w:rsid w:val="00897407"/>
    <w:rsid w:val="008A2869"/>
    <w:rsid w:val="008A3C92"/>
    <w:rsid w:val="008A4551"/>
    <w:rsid w:val="008A5405"/>
    <w:rsid w:val="008A7677"/>
    <w:rsid w:val="008A772D"/>
    <w:rsid w:val="008B0A4F"/>
    <w:rsid w:val="008B1452"/>
    <w:rsid w:val="008B1551"/>
    <w:rsid w:val="008B28EA"/>
    <w:rsid w:val="008B3EC1"/>
    <w:rsid w:val="008B52F3"/>
    <w:rsid w:val="008D2207"/>
    <w:rsid w:val="008D39C4"/>
    <w:rsid w:val="008E033A"/>
    <w:rsid w:val="008E1FE4"/>
    <w:rsid w:val="008E3782"/>
    <w:rsid w:val="008E3ADD"/>
    <w:rsid w:val="008F0721"/>
    <w:rsid w:val="008F1C3C"/>
    <w:rsid w:val="008F3811"/>
    <w:rsid w:val="0090207A"/>
    <w:rsid w:val="00903714"/>
    <w:rsid w:val="00910E41"/>
    <w:rsid w:val="00911626"/>
    <w:rsid w:val="00911B96"/>
    <w:rsid w:val="00913285"/>
    <w:rsid w:val="009137CE"/>
    <w:rsid w:val="0092469C"/>
    <w:rsid w:val="00926701"/>
    <w:rsid w:val="009304D5"/>
    <w:rsid w:val="00932FF4"/>
    <w:rsid w:val="00934726"/>
    <w:rsid w:val="009356C7"/>
    <w:rsid w:val="009370AC"/>
    <w:rsid w:val="0094166F"/>
    <w:rsid w:val="00942AF2"/>
    <w:rsid w:val="00957543"/>
    <w:rsid w:val="009622A4"/>
    <w:rsid w:val="00962951"/>
    <w:rsid w:val="009629F3"/>
    <w:rsid w:val="00963088"/>
    <w:rsid w:val="00964791"/>
    <w:rsid w:val="009740F3"/>
    <w:rsid w:val="00974BDA"/>
    <w:rsid w:val="0097702C"/>
    <w:rsid w:val="0097753A"/>
    <w:rsid w:val="009907D3"/>
    <w:rsid w:val="00995660"/>
    <w:rsid w:val="009A388C"/>
    <w:rsid w:val="009A4F12"/>
    <w:rsid w:val="009A7776"/>
    <w:rsid w:val="009B0F57"/>
    <w:rsid w:val="009B0F80"/>
    <w:rsid w:val="009B335E"/>
    <w:rsid w:val="009B578E"/>
    <w:rsid w:val="009C1F57"/>
    <w:rsid w:val="009C521A"/>
    <w:rsid w:val="009C5CB5"/>
    <w:rsid w:val="009C6B19"/>
    <w:rsid w:val="009D1BE1"/>
    <w:rsid w:val="009D30E7"/>
    <w:rsid w:val="009D4F2B"/>
    <w:rsid w:val="009E04DE"/>
    <w:rsid w:val="009E07ED"/>
    <w:rsid w:val="009E5E58"/>
    <w:rsid w:val="009F0657"/>
    <w:rsid w:val="009F6803"/>
    <w:rsid w:val="00A07AED"/>
    <w:rsid w:val="00A1671F"/>
    <w:rsid w:val="00A20C01"/>
    <w:rsid w:val="00A27D7F"/>
    <w:rsid w:val="00A31D6F"/>
    <w:rsid w:val="00A331FF"/>
    <w:rsid w:val="00A47CEE"/>
    <w:rsid w:val="00A51ACA"/>
    <w:rsid w:val="00A54CA5"/>
    <w:rsid w:val="00A57844"/>
    <w:rsid w:val="00A6035D"/>
    <w:rsid w:val="00A61500"/>
    <w:rsid w:val="00A6396C"/>
    <w:rsid w:val="00A651B8"/>
    <w:rsid w:val="00A7082E"/>
    <w:rsid w:val="00A715D5"/>
    <w:rsid w:val="00A759C4"/>
    <w:rsid w:val="00A85A67"/>
    <w:rsid w:val="00A860EB"/>
    <w:rsid w:val="00A86CCB"/>
    <w:rsid w:val="00A872A9"/>
    <w:rsid w:val="00A9054A"/>
    <w:rsid w:val="00A97661"/>
    <w:rsid w:val="00AA1AE0"/>
    <w:rsid w:val="00AA3CB2"/>
    <w:rsid w:val="00AA5271"/>
    <w:rsid w:val="00AB7E99"/>
    <w:rsid w:val="00AC6B27"/>
    <w:rsid w:val="00AC6D1C"/>
    <w:rsid w:val="00AD5A51"/>
    <w:rsid w:val="00AD703F"/>
    <w:rsid w:val="00AE26C4"/>
    <w:rsid w:val="00AE344C"/>
    <w:rsid w:val="00AF5EE2"/>
    <w:rsid w:val="00B05110"/>
    <w:rsid w:val="00B05193"/>
    <w:rsid w:val="00B1091C"/>
    <w:rsid w:val="00B127AC"/>
    <w:rsid w:val="00B12B2E"/>
    <w:rsid w:val="00B130D9"/>
    <w:rsid w:val="00B134E0"/>
    <w:rsid w:val="00B14966"/>
    <w:rsid w:val="00B150D1"/>
    <w:rsid w:val="00B1614F"/>
    <w:rsid w:val="00B17DB6"/>
    <w:rsid w:val="00B17E07"/>
    <w:rsid w:val="00B227E5"/>
    <w:rsid w:val="00B23CD8"/>
    <w:rsid w:val="00B24A34"/>
    <w:rsid w:val="00B24DBA"/>
    <w:rsid w:val="00B2664E"/>
    <w:rsid w:val="00B269B1"/>
    <w:rsid w:val="00B30817"/>
    <w:rsid w:val="00B319E4"/>
    <w:rsid w:val="00B34897"/>
    <w:rsid w:val="00B442ED"/>
    <w:rsid w:val="00B5621A"/>
    <w:rsid w:val="00B62A28"/>
    <w:rsid w:val="00B62AB5"/>
    <w:rsid w:val="00B6476C"/>
    <w:rsid w:val="00B72B8A"/>
    <w:rsid w:val="00B739AA"/>
    <w:rsid w:val="00B755CD"/>
    <w:rsid w:val="00B81857"/>
    <w:rsid w:val="00B81930"/>
    <w:rsid w:val="00B84C69"/>
    <w:rsid w:val="00B86951"/>
    <w:rsid w:val="00B87983"/>
    <w:rsid w:val="00B879E4"/>
    <w:rsid w:val="00B91F41"/>
    <w:rsid w:val="00B93580"/>
    <w:rsid w:val="00BA121A"/>
    <w:rsid w:val="00BA361C"/>
    <w:rsid w:val="00BA38CF"/>
    <w:rsid w:val="00BA49C5"/>
    <w:rsid w:val="00BA4C36"/>
    <w:rsid w:val="00BB2BB8"/>
    <w:rsid w:val="00BB410B"/>
    <w:rsid w:val="00BB48BE"/>
    <w:rsid w:val="00BC0700"/>
    <w:rsid w:val="00BC175C"/>
    <w:rsid w:val="00BD3D9C"/>
    <w:rsid w:val="00BE3D0B"/>
    <w:rsid w:val="00BE6F56"/>
    <w:rsid w:val="00BF155A"/>
    <w:rsid w:val="00BF1714"/>
    <w:rsid w:val="00BF259D"/>
    <w:rsid w:val="00BF3BF2"/>
    <w:rsid w:val="00BF4DAC"/>
    <w:rsid w:val="00C06BD5"/>
    <w:rsid w:val="00C1234C"/>
    <w:rsid w:val="00C25193"/>
    <w:rsid w:val="00C27DFD"/>
    <w:rsid w:val="00C27FCA"/>
    <w:rsid w:val="00C33D20"/>
    <w:rsid w:val="00C34716"/>
    <w:rsid w:val="00C36710"/>
    <w:rsid w:val="00C373C5"/>
    <w:rsid w:val="00C377DA"/>
    <w:rsid w:val="00C50E72"/>
    <w:rsid w:val="00C55B3C"/>
    <w:rsid w:val="00C5735C"/>
    <w:rsid w:val="00C575FB"/>
    <w:rsid w:val="00C61954"/>
    <w:rsid w:val="00C65499"/>
    <w:rsid w:val="00C70D6D"/>
    <w:rsid w:val="00C85B74"/>
    <w:rsid w:val="00C904A3"/>
    <w:rsid w:val="00C91030"/>
    <w:rsid w:val="00C9293C"/>
    <w:rsid w:val="00C93329"/>
    <w:rsid w:val="00C960B5"/>
    <w:rsid w:val="00CA425F"/>
    <w:rsid w:val="00CA5734"/>
    <w:rsid w:val="00CA5B22"/>
    <w:rsid w:val="00CA6902"/>
    <w:rsid w:val="00CA7016"/>
    <w:rsid w:val="00CC4F25"/>
    <w:rsid w:val="00CD033E"/>
    <w:rsid w:val="00CD1539"/>
    <w:rsid w:val="00CE0AB9"/>
    <w:rsid w:val="00CF02D4"/>
    <w:rsid w:val="00CF20AA"/>
    <w:rsid w:val="00D02F7A"/>
    <w:rsid w:val="00D063EA"/>
    <w:rsid w:val="00D11876"/>
    <w:rsid w:val="00D15F48"/>
    <w:rsid w:val="00D20649"/>
    <w:rsid w:val="00D2422C"/>
    <w:rsid w:val="00D31F1C"/>
    <w:rsid w:val="00D32762"/>
    <w:rsid w:val="00D33AB5"/>
    <w:rsid w:val="00D34CD0"/>
    <w:rsid w:val="00D3639B"/>
    <w:rsid w:val="00D374CC"/>
    <w:rsid w:val="00D63525"/>
    <w:rsid w:val="00D64CB2"/>
    <w:rsid w:val="00D71074"/>
    <w:rsid w:val="00D90678"/>
    <w:rsid w:val="00D90A69"/>
    <w:rsid w:val="00D922DE"/>
    <w:rsid w:val="00D9403A"/>
    <w:rsid w:val="00D95593"/>
    <w:rsid w:val="00D95A01"/>
    <w:rsid w:val="00DA7991"/>
    <w:rsid w:val="00DA7C30"/>
    <w:rsid w:val="00DB16DA"/>
    <w:rsid w:val="00DB2D26"/>
    <w:rsid w:val="00DC2FAD"/>
    <w:rsid w:val="00DC586A"/>
    <w:rsid w:val="00DC74DC"/>
    <w:rsid w:val="00DD16D6"/>
    <w:rsid w:val="00DE269E"/>
    <w:rsid w:val="00DE49BB"/>
    <w:rsid w:val="00DF1D2B"/>
    <w:rsid w:val="00DF23B6"/>
    <w:rsid w:val="00DF3A8A"/>
    <w:rsid w:val="00DF4E33"/>
    <w:rsid w:val="00DF7208"/>
    <w:rsid w:val="00E03762"/>
    <w:rsid w:val="00E03C11"/>
    <w:rsid w:val="00E063B9"/>
    <w:rsid w:val="00E07A1B"/>
    <w:rsid w:val="00E12257"/>
    <w:rsid w:val="00E16F22"/>
    <w:rsid w:val="00E21BA5"/>
    <w:rsid w:val="00E24A20"/>
    <w:rsid w:val="00E24AC5"/>
    <w:rsid w:val="00E31E57"/>
    <w:rsid w:val="00E33BCA"/>
    <w:rsid w:val="00E36A73"/>
    <w:rsid w:val="00E40562"/>
    <w:rsid w:val="00E40B69"/>
    <w:rsid w:val="00E442BD"/>
    <w:rsid w:val="00E5034C"/>
    <w:rsid w:val="00E51793"/>
    <w:rsid w:val="00E60578"/>
    <w:rsid w:val="00E60BC1"/>
    <w:rsid w:val="00E66ABB"/>
    <w:rsid w:val="00E7292B"/>
    <w:rsid w:val="00E73A1F"/>
    <w:rsid w:val="00E7505B"/>
    <w:rsid w:val="00E76887"/>
    <w:rsid w:val="00E77343"/>
    <w:rsid w:val="00E77A63"/>
    <w:rsid w:val="00E9007B"/>
    <w:rsid w:val="00E93CB4"/>
    <w:rsid w:val="00EA24D0"/>
    <w:rsid w:val="00EA5AE6"/>
    <w:rsid w:val="00EA6A4E"/>
    <w:rsid w:val="00EB0C28"/>
    <w:rsid w:val="00EB14D7"/>
    <w:rsid w:val="00EB2206"/>
    <w:rsid w:val="00EB6101"/>
    <w:rsid w:val="00EB64A7"/>
    <w:rsid w:val="00EC0C1E"/>
    <w:rsid w:val="00EC5250"/>
    <w:rsid w:val="00EE1ADD"/>
    <w:rsid w:val="00EE1E7C"/>
    <w:rsid w:val="00EE42C1"/>
    <w:rsid w:val="00EF1D46"/>
    <w:rsid w:val="00EF3194"/>
    <w:rsid w:val="00EF3D97"/>
    <w:rsid w:val="00EF48D5"/>
    <w:rsid w:val="00EF4B03"/>
    <w:rsid w:val="00F06AC0"/>
    <w:rsid w:val="00F07954"/>
    <w:rsid w:val="00F102E8"/>
    <w:rsid w:val="00F11648"/>
    <w:rsid w:val="00F201C4"/>
    <w:rsid w:val="00F25194"/>
    <w:rsid w:val="00F26DA5"/>
    <w:rsid w:val="00F32903"/>
    <w:rsid w:val="00F35C37"/>
    <w:rsid w:val="00F413C0"/>
    <w:rsid w:val="00F5102F"/>
    <w:rsid w:val="00F51E9B"/>
    <w:rsid w:val="00F564E2"/>
    <w:rsid w:val="00F6671D"/>
    <w:rsid w:val="00F73135"/>
    <w:rsid w:val="00F75726"/>
    <w:rsid w:val="00F83A50"/>
    <w:rsid w:val="00F83DF0"/>
    <w:rsid w:val="00F9017B"/>
    <w:rsid w:val="00F918D7"/>
    <w:rsid w:val="00F957A4"/>
    <w:rsid w:val="00F95B58"/>
    <w:rsid w:val="00F96D18"/>
    <w:rsid w:val="00FA5895"/>
    <w:rsid w:val="00FA7AFB"/>
    <w:rsid w:val="00FB116E"/>
    <w:rsid w:val="00FC61CD"/>
    <w:rsid w:val="00FD2AA7"/>
    <w:rsid w:val="00FE109D"/>
    <w:rsid w:val="00FF0B9E"/>
    <w:rsid w:val="00FF32DA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5120F6"/>
  <w15:docId w15:val="{1ECF339E-081A-47AC-91D9-BAFC4FDC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35664"/>
    <w:pPr>
      <w:overflowPunct w:val="0"/>
      <w:autoSpaceDE w:val="0"/>
      <w:autoSpaceDN w:val="0"/>
      <w:adjustRightInd w:val="0"/>
      <w:textAlignment w:val="baseline"/>
    </w:pPr>
    <w:rPr>
      <w:rFonts w:ascii="Verdana" w:hAnsi="Verdana" w:cs="Courier New"/>
      <w:sz w:val="18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028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3">
    <w:name w:val="heading 3"/>
    <w:basedOn w:val="Standaard"/>
    <w:next w:val="Standaard"/>
    <w:qFormat/>
    <w:rsid w:val="004D3E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E5923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3E5923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3E5923"/>
  </w:style>
  <w:style w:type="paragraph" w:styleId="Normaalweb">
    <w:name w:val="Normal (Web)"/>
    <w:basedOn w:val="Standaard"/>
    <w:uiPriority w:val="99"/>
    <w:rsid w:val="003E59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</w:rPr>
  </w:style>
  <w:style w:type="paragraph" w:styleId="Ballontekst">
    <w:name w:val="Balloon Text"/>
    <w:basedOn w:val="Standaard"/>
    <w:semiHidden/>
    <w:rsid w:val="003E5923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semiHidden/>
    <w:rsid w:val="003E5923"/>
  </w:style>
  <w:style w:type="character" w:styleId="Voetnootmarkering">
    <w:name w:val="footnote reference"/>
    <w:basedOn w:val="Standaardalinea-lettertype"/>
    <w:semiHidden/>
    <w:rsid w:val="003E5923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rsid w:val="003E59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E5923"/>
  </w:style>
  <w:style w:type="paragraph" w:styleId="Onderwerpvanopmerking">
    <w:name w:val="annotation subject"/>
    <w:basedOn w:val="Tekstopmerking"/>
    <w:next w:val="Tekstopmerking"/>
    <w:semiHidden/>
    <w:rsid w:val="003E5923"/>
    <w:rPr>
      <w:b/>
      <w:bCs/>
    </w:rPr>
  </w:style>
  <w:style w:type="paragraph" w:customStyle="1" w:styleId="teXt">
    <w:name w:val="teXt"/>
    <w:basedOn w:val="Standaard"/>
    <w:rsid w:val="003E5923"/>
    <w:pPr>
      <w:overflowPunct/>
      <w:autoSpaceDE/>
      <w:autoSpaceDN/>
      <w:adjustRightInd/>
      <w:spacing w:before="260" w:line="260" w:lineRule="exact"/>
      <w:textAlignment w:val="auto"/>
    </w:pPr>
    <w:rPr>
      <w:rFonts w:ascii="Times" w:hAnsi="Times" w:cs="Times"/>
      <w:sz w:val="24"/>
      <w:szCs w:val="24"/>
      <w:lang w:val="nl"/>
    </w:rPr>
  </w:style>
  <w:style w:type="paragraph" w:styleId="Documentstructuur">
    <w:name w:val="Document Map"/>
    <w:basedOn w:val="Standaard"/>
    <w:semiHidden/>
    <w:rsid w:val="003E5923"/>
    <w:pPr>
      <w:shd w:val="clear" w:color="auto" w:fill="000080"/>
    </w:pPr>
    <w:rPr>
      <w:rFonts w:ascii="Tahoma" w:hAnsi="Tahoma" w:cs="Tahoma"/>
    </w:rPr>
  </w:style>
  <w:style w:type="paragraph" w:customStyle="1" w:styleId="tabelheading2">
    <w:name w:val="tabelheading2"/>
    <w:basedOn w:val="Standaard"/>
    <w:rsid w:val="003E5923"/>
    <w:pPr>
      <w:keepNext/>
      <w:keepLines/>
      <w:overflowPunct/>
      <w:autoSpaceDE/>
      <w:autoSpaceDN/>
      <w:adjustRightInd/>
      <w:spacing w:line="260" w:lineRule="exact"/>
      <w:textAlignment w:val="auto"/>
    </w:pPr>
    <w:rPr>
      <w:rFonts w:ascii="Times" w:hAnsi="Times" w:cs="Times"/>
      <w:i/>
      <w:iCs/>
      <w:sz w:val="24"/>
      <w:szCs w:val="24"/>
      <w:lang w:val="nl"/>
    </w:rPr>
  </w:style>
  <w:style w:type="paragraph" w:customStyle="1" w:styleId="OpmaakprofielMeerdereniveausVet">
    <w:name w:val="Opmaakprofiel Meerdere niveaus Vet"/>
    <w:basedOn w:val="Standaard"/>
    <w:rsid w:val="003E5923"/>
    <w:pPr>
      <w:numPr>
        <w:numId w:val="3"/>
      </w:numPr>
      <w:overflowPunct/>
      <w:autoSpaceDE/>
      <w:autoSpaceDN/>
      <w:adjustRightInd/>
      <w:spacing w:before="240" w:after="60"/>
      <w:textAlignment w:val="auto"/>
    </w:pPr>
    <w:rPr>
      <w:rFonts w:ascii="Arial" w:hAnsi="Arial" w:cs="Times New Roman"/>
      <w:b/>
      <w:szCs w:val="18"/>
    </w:rPr>
  </w:style>
  <w:style w:type="paragraph" w:customStyle="1" w:styleId="Artikellid">
    <w:name w:val="Artikellid"/>
    <w:basedOn w:val="OpmaakprofielMeerdereniveausVet"/>
    <w:rsid w:val="003E5923"/>
    <w:pPr>
      <w:numPr>
        <w:ilvl w:val="1"/>
      </w:numPr>
      <w:spacing w:before="120" w:after="0"/>
    </w:pPr>
    <w:rPr>
      <w:b w:val="0"/>
    </w:rPr>
  </w:style>
  <w:style w:type="character" w:customStyle="1" w:styleId="VoettekstChar">
    <w:name w:val="Voettekst Char"/>
    <w:basedOn w:val="Standaardalinea-lettertype"/>
    <w:link w:val="Voettekst"/>
    <w:uiPriority w:val="99"/>
    <w:rsid w:val="00913285"/>
    <w:rPr>
      <w:rFonts w:ascii="Courier New" w:hAnsi="Courier New" w:cs="Courier New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E40B69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21BA5"/>
    <w:rPr>
      <w:color w:val="800080" w:themeColor="followedHyperlink"/>
      <w:u w:val="single"/>
    </w:rPr>
  </w:style>
  <w:style w:type="paragraph" w:styleId="Lijstalinea">
    <w:name w:val="List Paragraph"/>
    <w:basedOn w:val="Standaard"/>
    <w:uiPriority w:val="34"/>
    <w:qFormat/>
    <w:rsid w:val="00495B26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5028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0284D"/>
    <w:pPr>
      <w:overflowPunct/>
      <w:autoSpaceDE/>
      <w:autoSpaceDN/>
      <w:adjustRightInd/>
      <w:spacing w:line="276" w:lineRule="auto"/>
      <w:textAlignment w:val="auto"/>
      <w:outlineLvl w:val="9"/>
    </w:pPr>
    <w:rPr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rsid w:val="0050284D"/>
    <w:pPr>
      <w:spacing w:after="100"/>
      <w:ind w:left="400"/>
    </w:pPr>
  </w:style>
  <w:style w:type="paragraph" w:styleId="Inhopg1">
    <w:name w:val="toc 1"/>
    <w:basedOn w:val="Standaard"/>
    <w:next w:val="Standaard"/>
    <w:autoRedefine/>
    <w:uiPriority w:val="39"/>
    <w:unhideWhenUsed/>
    <w:rsid w:val="0050284D"/>
    <w:pPr>
      <w:spacing w:after="100"/>
    </w:pPr>
  </w:style>
  <w:style w:type="character" w:styleId="Zwaar">
    <w:name w:val="Strong"/>
    <w:basedOn w:val="Standaardalinea-lettertype"/>
    <w:uiPriority w:val="22"/>
    <w:qFormat/>
    <w:rsid w:val="0050284D"/>
    <w:rPr>
      <w:b/>
      <w:bCs/>
    </w:rPr>
  </w:style>
  <w:style w:type="paragraph" w:styleId="Revisie">
    <w:name w:val="Revision"/>
    <w:hidden/>
    <w:uiPriority w:val="99"/>
    <w:semiHidden/>
    <w:rsid w:val="00FF0B9E"/>
    <w:rPr>
      <w:rFonts w:ascii="Verdana" w:hAnsi="Verdana" w:cs="Courier New"/>
      <w:sz w:val="18"/>
      <w:lang w:val="nl-NL" w:eastAsia="nl-NL"/>
    </w:rPr>
  </w:style>
  <w:style w:type="character" w:customStyle="1" w:styleId="TekstopmerkingChar">
    <w:name w:val="Tekst opmerking Char"/>
    <w:link w:val="Tekstopmerking"/>
    <w:uiPriority w:val="99"/>
    <w:semiHidden/>
    <w:rsid w:val="00C27FCA"/>
    <w:rPr>
      <w:rFonts w:ascii="Verdana" w:hAnsi="Verdana" w:cs="Courier New"/>
      <w:sz w:val="18"/>
      <w:lang w:val="nl-NL" w:eastAsia="nl-NL"/>
    </w:rPr>
  </w:style>
  <w:style w:type="table" w:styleId="Tabelraster">
    <w:name w:val="Table Grid"/>
    <w:basedOn w:val="Standaardtabel"/>
    <w:uiPriority w:val="59"/>
    <w:rsid w:val="00B23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koopformat" ma:contentTypeID="0x010100FD61BF4506FB2A409346F464310142F90300AD115064DBD7AA4DB287A210816D825B" ma:contentTypeVersion="24" ma:contentTypeDescription="" ma:contentTypeScope="" ma:versionID="a6baa2f419f23c7cb7923c69dabd72d8">
  <xsd:schema xmlns:xsd="http://www.w3.org/2001/XMLSchema" xmlns:p="http://schemas.microsoft.com/office/2006/metadata/properties" xmlns:ns2="http://schemas.microsoft.com/sharepoint/v3/fields" xmlns:ns3="93331081-eed1-4b52-85f9-6ed5102967d8" xmlns:ns4="f85ad43c-7db3-430e-b612-fe7d0b8a4ddd" targetNamespace="http://schemas.microsoft.com/office/2006/metadata/properties" ma:root="true" ma:fieldsID="3e6f4059e9bab0f88dfacb9b4603e4ef" ns2:_="" ns3:_="" ns4:_="">
    <xsd:import namespace="http://schemas.microsoft.com/sharepoint/v3/fields"/>
    <xsd:import namespace="93331081-eed1-4b52-85f9-6ed5102967d8"/>
    <xsd:import namespace="f85ad43c-7db3-430e-b612-fe7d0b8a4ddd"/>
    <xsd:element name="properties">
      <xsd:complexType>
        <xsd:sequence>
          <xsd:element name="documentManagement">
            <xsd:complexType>
              <xsd:all>
                <xsd:element ref="ns2:_Publisher" minOccurs="0"/>
                <xsd:element ref="ns3:Publicatie_x0020_datum" minOccurs="0"/>
                <xsd:element ref="ns3:Samenvatting"/>
                <xsd:element ref="ns3:Document_x0020_status12" minOccurs="0"/>
                <xsd:element ref="ns4:Type_x0020_Inkoop" minOccurs="0"/>
                <xsd:element ref="ns4:Documentbeheerder_x0020__x002b__x0020_vervanger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Publicatie_x0020_datum" ma:index="4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  <xsd:element name="Samenvatting" ma:index="5" ma:displayName="Samenvatting" ma:default="" ma:description="Geef hier een korte omschrijving van de inhoud op" ma:internalName="Samenvatting" ma:readOnly="false">
      <xsd:simpleType>
        <xsd:restriction base="dms:Note"/>
      </xsd:simpleType>
    </xsd:element>
    <xsd:element name="Document_x0020_status12" ma:index="7" nillable="true" ma:displayName="Document status" ma:default="Definitief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</xsd:schema>
  <xsd:schema xmlns:xsd="http://www.w3.org/2001/XMLSchema" xmlns:dms="http://schemas.microsoft.com/office/2006/documentManagement/types" targetNamespace="f85ad43c-7db3-430e-b612-fe7d0b8a4ddd" elementFormDefault="qualified">
    <xsd:import namespace="http://schemas.microsoft.com/office/2006/documentManagement/types"/>
    <xsd:element name="Type_x0020_Inkoop" ma:index="14" nillable="true" ma:displayName="Type Inkoop (werkproces)" ma:internalName="Type_x0020_Inkoop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GHT"/>
                    <xsd:enumeration value="ARVODI evo"/>
                    <xsd:enumeration value="ARVODI mvo"/>
                    <xsd:enumeration value="ARVODI GUH"/>
                    <xsd:enumeration value="ARVODI EU aanbestedingen"/>
                    <xsd:enumeration value="ARIV/ARBIT"/>
                    <xsd:enumeration value="ROK Communicatie/Evenementen"/>
                    <xsd:enumeration value="SOK Ingenieursdiensten"/>
                    <xsd:enumeration value="KI Research instituten Wageningen"/>
                    <xsd:enumeration value="KI Deltares"/>
                    <xsd:enumeration value="KI InfraQuest"/>
                    <xsd:enumeration value="KI TNO"/>
                    <xsd:enumeration value="KI MARIN"/>
                    <xsd:enumeration value="KI Universiteiten"/>
                    <xsd:enumeration value="Bijdragen en subsidies"/>
                    <xsd:enumeration value="Overige contracten"/>
                  </xsd:restriction>
                </xsd:simpleType>
              </xsd:element>
            </xsd:sequence>
          </xsd:extension>
        </xsd:complexContent>
      </xsd:complexType>
    </xsd:element>
    <xsd:element name="Documentbeheerder_x0020__x002b__x0020_vervanger" ma:index="15" ma:displayName="Documentbeheerder + vervanger" ma:description="Documentbeheerder of vervanger zorgt voor actualiteit van het document" ma:list="UserInfo" ma:internalName="Documentbeheerder_x0020__x002b__x0020_vervang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a:index="2" ma:displayName="Auteur"/>
        <xsd:element ref="dcterms:created" minOccurs="0" maxOccurs="1"/>
        <xsd:element ref="dc:identifier" minOccurs="0" maxOccurs="1"/>
        <xsd:element name="contentType" minOccurs="0" maxOccurs="1" type="xsd:string" ma:index="8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6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Documentbeheerder_x0020__x002b__x0020_vervanger xmlns="f85ad43c-7db3-430e-b612-fe7d0b8a4ddd">
      <UserInfo>
        <DisplayName>AD\schoorw</DisplayName>
        <AccountId>3015</AccountId>
        <AccountType/>
      </UserInfo>
      <UserInfo>
        <DisplayName>AD\snooh</DisplayName>
        <AccountId>6764</AccountId>
        <AccountType/>
      </UserInfo>
    </Documentbeheerder_x0020__x002b__x0020_vervanger>
    <_Publisher xmlns="http://schemas.microsoft.com/sharepoint/v3/fields" xsi:nil="true"/>
    <Samenvatting xmlns="93331081-eed1-4b52-85f9-6ed5102967d8">&lt;div&gt;Format AVG Verwerkersovereenkomst ARVODI &lt;/div&gt;</Samenvatting>
    <Publicatie_x0020_datum xmlns="93331081-eed1-4b52-85f9-6ed5102967d8">2018-05-31T22:00:00+00:00</Publicatie_x0020_datum>
    <Type_x0020_Inkoop xmlns="f85ad43c-7db3-430e-b612-fe7d0b8a4ddd">
      <Value>ARVODI evo</Value>
      <Value>ARVODI mvo</Value>
      <Value>ARVODI GUH</Value>
      <Value>ARVODI EU aanbestedingen</Value>
      <Value>ARIV/ARBIT</Value>
    </Type_x0020_Inkoop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C6E55-971A-41F8-AE04-FFE7B3954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93331081-eed1-4b52-85f9-6ed5102967d8"/>
    <ds:schemaRef ds:uri="f85ad43c-7db3-430e-b612-fe7d0b8a4dd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4041BDA-ABA9-477B-9FAC-2FE88FCC76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8A348-08A0-4ECD-B9D0-28498403F715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85ad43c-7db3-430e-b612-fe7d0b8a4ddd"/>
    <ds:schemaRef ds:uri="http://purl.org/dc/terms/"/>
    <ds:schemaRef ds:uri="http://schemas.openxmlformats.org/package/2006/metadata/core-properties"/>
    <ds:schemaRef ds:uri="93331081-eed1-4b52-85f9-6ed5102967d8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80F46C3-5721-4201-B36D-7B52156E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151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MODEL-DIENSTVERLENINGSOVEREENKOMST ARVODI</vt:lpstr>
    </vt:vector>
  </TitlesOfParts>
  <Company>Min. van BZK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MODEL-DIENSTVERLENINGSOVEREENKOMST ARVODI</dc:title>
  <dc:creator>Format AVG Verwerkersovereenkomst ARVODI</dc:creator>
  <cp:lastModifiedBy>Droppers, Carien (ZD)</cp:lastModifiedBy>
  <cp:revision>8</cp:revision>
  <cp:lastPrinted>2020-01-20T15:15:00Z</cp:lastPrinted>
  <dcterms:created xsi:type="dcterms:W3CDTF">2020-01-20T15:19:00Z</dcterms:created>
  <dcterms:modified xsi:type="dcterms:W3CDTF">2024-04-15T13:54:00Z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0x010100FD61BF4506FB2A409346F464310142F90300AD115064DBD7AA4DB287A210816D825B</vt:lpwstr>
  </property>
</Properties>
</file>